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DED94" w14:textId="77777777" w:rsidR="009A6DC6" w:rsidRPr="00617032" w:rsidRDefault="009A6DC6" w:rsidP="00617032">
      <w:pPr>
        <w:pStyle w:val="Heading2"/>
        <w:widowControl/>
        <w:rPr>
          <w:rFonts w:ascii="Times New Roman" w:hAnsi="Times New Roman"/>
          <w:sz w:val="20"/>
        </w:rPr>
      </w:pPr>
      <w:r w:rsidRPr="00617032">
        <w:rPr>
          <w:rFonts w:ascii="Times New Roman" w:hAnsi="Times New Roman"/>
          <w:sz w:val="20"/>
        </w:rPr>
        <w:t>Briefing Statement</w:t>
      </w:r>
    </w:p>
    <w:p w14:paraId="4CE03403" w14:textId="77777777" w:rsidR="009A6DC6" w:rsidRPr="00617032" w:rsidRDefault="009A6DC6" w:rsidP="00617032">
      <w:pPr>
        <w:tabs>
          <w:tab w:val="left" w:pos="1440"/>
        </w:tabs>
        <w:spacing w:after="0" w:line="240" w:lineRule="auto"/>
        <w:rPr>
          <w:rFonts w:ascii="Times New Roman" w:hAnsi="Times New Roman" w:cs="Times New Roman"/>
          <w:b/>
          <w:sz w:val="20"/>
          <w:szCs w:val="20"/>
        </w:rPr>
      </w:pPr>
      <w:r w:rsidRPr="00617032">
        <w:rPr>
          <w:rFonts w:ascii="Times New Roman" w:hAnsi="Times New Roman" w:cs="Times New Roman"/>
          <w:b/>
          <w:sz w:val="20"/>
          <w:szCs w:val="20"/>
        </w:rPr>
        <w:t>Bureau:</w:t>
      </w:r>
      <w:r w:rsidRPr="00617032">
        <w:rPr>
          <w:rFonts w:ascii="Times New Roman" w:hAnsi="Times New Roman" w:cs="Times New Roman"/>
          <w:b/>
          <w:sz w:val="20"/>
          <w:szCs w:val="20"/>
        </w:rPr>
        <w:tab/>
        <w:t>National Park Service</w:t>
      </w:r>
    </w:p>
    <w:p w14:paraId="50382A7C" w14:textId="27F8C1B7" w:rsidR="009A6DC6" w:rsidRPr="00617032" w:rsidRDefault="009A6DC6" w:rsidP="00617032">
      <w:pPr>
        <w:spacing w:after="0" w:line="240" w:lineRule="auto"/>
        <w:rPr>
          <w:rFonts w:ascii="Times New Roman" w:eastAsia="Calibri" w:hAnsi="Times New Roman" w:cs="Times New Roman"/>
          <w:color w:val="000000"/>
          <w:sz w:val="20"/>
          <w:szCs w:val="20"/>
        </w:rPr>
      </w:pPr>
      <w:r w:rsidRPr="00617032">
        <w:rPr>
          <w:rFonts w:ascii="Times New Roman" w:hAnsi="Times New Roman" w:cs="Times New Roman"/>
          <w:b/>
          <w:sz w:val="20"/>
          <w:szCs w:val="20"/>
        </w:rPr>
        <w:t>Issue:</w:t>
      </w:r>
      <w:r w:rsidRPr="00617032">
        <w:rPr>
          <w:rFonts w:ascii="Times New Roman" w:hAnsi="Times New Roman" w:cs="Times New Roman"/>
          <w:b/>
          <w:sz w:val="20"/>
          <w:szCs w:val="20"/>
        </w:rPr>
        <w:tab/>
      </w:r>
      <w:r w:rsidRPr="00617032">
        <w:rPr>
          <w:rFonts w:ascii="Times New Roman" w:hAnsi="Times New Roman" w:cs="Times New Roman"/>
          <w:b/>
          <w:sz w:val="20"/>
          <w:szCs w:val="20"/>
        </w:rPr>
        <w:tab/>
      </w:r>
      <w:r w:rsidR="00E119B5">
        <w:rPr>
          <w:rFonts w:ascii="Times New Roman" w:hAnsi="Times New Roman" w:cs="Times New Roman"/>
          <w:b/>
          <w:sz w:val="20"/>
          <w:szCs w:val="20"/>
        </w:rPr>
        <w:t xml:space="preserve">Cattle Introgression of </w:t>
      </w:r>
      <w:r w:rsidR="003F2C33">
        <w:rPr>
          <w:rFonts w:ascii="Times New Roman" w:hAnsi="Times New Roman" w:cs="Times New Roman"/>
          <w:b/>
          <w:sz w:val="20"/>
          <w:szCs w:val="20"/>
        </w:rPr>
        <w:t xml:space="preserve">the </w:t>
      </w:r>
      <w:r w:rsidR="00E119B5">
        <w:rPr>
          <w:rFonts w:ascii="Times New Roman" w:hAnsi="Times New Roman" w:cs="Times New Roman"/>
          <w:b/>
          <w:sz w:val="20"/>
          <w:szCs w:val="20"/>
        </w:rPr>
        <w:t>Yellowstone Bison Gen</w:t>
      </w:r>
      <w:r w:rsidR="003F2C33">
        <w:rPr>
          <w:rFonts w:ascii="Times New Roman" w:hAnsi="Times New Roman" w:cs="Times New Roman"/>
          <w:b/>
          <w:sz w:val="20"/>
          <w:szCs w:val="20"/>
        </w:rPr>
        <w:t>ome</w:t>
      </w:r>
    </w:p>
    <w:p w14:paraId="15C2B742" w14:textId="77777777" w:rsidR="009A6DC6" w:rsidRPr="00617032" w:rsidRDefault="009A6DC6" w:rsidP="00617032">
      <w:pPr>
        <w:tabs>
          <w:tab w:val="left" w:pos="1440"/>
        </w:tabs>
        <w:spacing w:after="0" w:line="240" w:lineRule="auto"/>
        <w:rPr>
          <w:rFonts w:ascii="Times New Roman" w:hAnsi="Times New Roman" w:cs="Times New Roman"/>
          <w:sz w:val="20"/>
          <w:szCs w:val="20"/>
        </w:rPr>
      </w:pPr>
      <w:r w:rsidRPr="00617032">
        <w:rPr>
          <w:rFonts w:ascii="Times New Roman" w:hAnsi="Times New Roman" w:cs="Times New Roman"/>
          <w:b/>
          <w:sz w:val="20"/>
          <w:szCs w:val="20"/>
        </w:rPr>
        <w:t>Park:</w:t>
      </w:r>
      <w:r w:rsidRPr="00617032">
        <w:rPr>
          <w:rFonts w:ascii="Times New Roman" w:hAnsi="Times New Roman" w:cs="Times New Roman"/>
          <w:b/>
          <w:sz w:val="20"/>
          <w:szCs w:val="20"/>
        </w:rPr>
        <w:tab/>
        <w:t>Yellowstone National Park</w:t>
      </w:r>
    </w:p>
    <w:p w14:paraId="69FD1B24" w14:textId="347FBFCA" w:rsidR="009A6DC6" w:rsidRPr="00617032" w:rsidRDefault="009A6DC6" w:rsidP="00617032">
      <w:pPr>
        <w:pBdr>
          <w:bottom w:val="single" w:sz="4" w:space="1" w:color="auto"/>
        </w:pBdr>
        <w:spacing w:after="0" w:line="240" w:lineRule="auto"/>
        <w:rPr>
          <w:rFonts w:ascii="Times New Roman" w:hAnsi="Times New Roman" w:cs="Times New Roman"/>
          <w:b/>
          <w:sz w:val="20"/>
          <w:szCs w:val="20"/>
        </w:rPr>
      </w:pPr>
      <w:r w:rsidRPr="00617032">
        <w:rPr>
          <w:rFonts w:ascii="Times New Roman" w:hAnsi="Times New Roman" w:cs="Times New Roman"/>
          <w:b/>
          <w:sz w:val="20"/>
          <w:szCs w:val="20"/>
        </w:rPr>
        <w:t>Date:</w:t>
      </w:r>
      <w:r w:rsidRPr="00617032">
        <w:rPr>
          <w:rFonts w:ascii="Times New Roman" w:hAnsi="Times New Roman" w:cs="Times New Roman"/>
          <w:b/>
          <w:sz w:val="20"/>
          <w:szCs w:val="20"/>
        </w:rPr>
        <w:tab/>
      </w:r>
      <w:r w:rsidRPr="00617032">
        <w:rPr>
          <w:rFonts w:ascii="Times New Roman" w:hAnsi="Times New Roman" w:cs="Times New Roman"/>
          <w:b/>
          <w:sz w:val="20"/>
          <w:szCs w:val="20"/>
        </w:rPr>
        <w:tab/>
      </w:r>
      <w:r w:rsidR="007F5866">
        <w:rPr>
          <w:rFonts w:ascii="Times New Roman" w:hAnsi="Times New Roman" w:cs="Times New Roman"/>
          <w:b/>
          <w:bCs/>
          <w:sz w:val="20"/>
          <w:szCs w:val="20"/>
        </w:rPr>
        <w:t>Nov</w:t>
      </w:r>
      <w:r w:rsidRPr="00617032">
        <w:rPr>
          <w:rFonts w:ascii="Times New Roman" w:hAnsi="Times New Roman" w:cs="Times New Roman"/>
          <w:b/>
          <w:bCs/>
          <w:sz w:val="20"/>
          <w:szCs w:val="20"/>
        </w:rPr>
        <w:t xml:space="preserve">ember </w:t>
      </w:r>
      <w:r w:rsidR="007F5866">
        <w:rPr>
          <w:rFonts w:ascii="Times New Roman" w:hAnsi="Times New Roman" w:cs="Times New Roman"/>
          <w:b/>
          <w:bCs/>
          <w:sz w:val="20"/>
          <w:szCs w:val="20"/>
        </w:rPr>
        <w:t>8</w:t>
      </w:r>
      <w:r w:rsidRPr="00617032">
        <w:rPr>
          <w:rFonts w:ascii="Times New Roman" w:hAnsi="Times New Roman" w:cs="Times New Roman"/>
          <w:b/>
          <w:bCs/>
          <w:sz w:val="20"/>
          <w:szCs w:val="20"/>
        </w:rPr>
        <w:t xml:space="preserve">, 2022 </w:t>
      </w:r>
    </w:p>
    <w:p w14:paraId="2E072ED0" w14:textId="77777777" w:rsidR="009A6DC6" w:rsidRPr="00617032" w:rsidRDefault="009A6DC6" w:rsidP="00617032">
      <w:pPr>
        <w:spacing w:after="0" w:line="240" w:lineRule="auto"/>
        <w:rPr>
          <w:rFonts w:ascii="Times New Roman" w:eastAsia="Calibri" w:hAnsi="Times New Roman" w:cs="Times New Roman"/>
          <w:b/>
          <w:color w:val="000000"/>
          <w:sz w:val="20"/>
          <w:szCs w:val="20"/>
        </w:rPr>
      </w:pPr>
    </w:p>
    <w:p w14:paraId="649BA944" w14:textId="71517DC5" w:rsidR="009A6DC6" w:rsidRDefault="009A6DC6" w:rsidP="00617032">
      <w:pPr>
        <w:spacing w:after="0" w:line="240" w:lineRule="auto"/>
        <w:rPr>
          <w:rFonts w:ascii="Times New Roman" w:hAnsi="Times New Roman" w:cs="Times New Roman"/>
          <w:b/>
          <w:bCs/>
          <w:sz w:val="20"/>
          <w:szCs w:val="20"/>
        </w:rPr>
      </w:pPr>
      <w:r w:rsidRPr="00617032">
        <w:rPr>
          <w:rFonts w:ascii="Times New Roman" w:hAnsi="Times New Roman" w:cs="Times New Roman"/>
          <w:b/>
          <w:bCs/>
          <w:sz w:val="20"/>
          <w:szCs w:val="20"/>
        </w:rPr>
        <w:t>Key Points:</w:t>
      </w:r>
      <w:r w:rsidR="00E119B5">
        <w:rPr>
          <w:rFonts w:ascii="Times New Roman" w:hAnsi="Times New Roman" w:cs="Times New Roman"/>
          <w:b/>
          <w:bCs/>
          <w:sz w:val="20"/>
          <w:szCs w:val="20"/>
        </w:rPr>
        <w:t xml:space="preserve"> </w:t>
      </w:r>
    </w:p>
    <w:p w14:paraId="5E52F1EA" w14:textId="668E704C" w:rsidR="00E119B5" w:rsidRDefault="00EB4046" w:rsidP="00EB4046">
      <w:pPr>
        <w:pStyle w:val="ListParagraph"/>
        <w:numPr>
          <w:ilvl w:val="0"/>
          <w:numId w:val="4"/>
        </w:numPr>
        <w:spacing w:after="0" w:line="240" w:lineRule="auto"/>
        <w:ind w:left="360"/>
        <w:rPr>
          <w:rFonts w:ascii="Times New Roman" w:hAnsi="Times New Roman" w:cs="Times New Roman"/>
          <w:color w:val="000000"/>
          <w:sz w:val="20"/>
          <w:szCs w:val="20"/>
          <w:bdr w:val="none" w:sz="0" w:space="0" w:color="auto" w:frame="1"/>
        </w:rPr>
      </w:pPr>
      <w:r>
        <w:rPr>
          <w:rFonts w:ascii="Times New Roman" w:hAnsi="Times New Roman" w:cs="Times New Roman"/>
          <w:color w:val="000000"/>
          <w:sz w:val="20"/>
          <w:szCs w:val="20"/>
          <w:bdr w:val="none" w:sz="0" w:space="0" w:color="auto" w:frame="1"/>
        </w:rPr>
        <w:t>In 2021, g</w:t>
      </w:r>
      <w:r w:rsidRPr="00EB4046">
        <w:rPr>
          <w:rFonts w:ascii="Times New Roman" w:hAnsi="Times New Roman" w:cs="Times New Roman"/>
          <w:color w:val="000000"/>
          <w:sz w:val="20"/>
          <w:szCs w:val="20"/>
          <w:bdr w:val="none" w:sz="0" w:space="0" w:color="auto" w:frame="1"/>
        </w:rPr>
        <w:t>eneticists at Texas A&amp;M published findings that all North American bison have some level of cattle introgression, including Yellowstone bison.</w:t>
      </w:r>
      <w:r w:rsidR="00742488">
        <w:rPr>
          <w:rFonts w:ascii="Times New Roman" w:hAnsi="Times New Roman" w:cs="Times New Roman"/>
          <w:color w:val="000000"/>
          <w:sz w:val="20"/>
          <w:szCs w:val="20"/>
          <w:bdr w:val="none" w:sz="0" w:space="0" w:color="auto" w:frame="1"/>
        </w:rPr>
        <w:t xml:space="preserve"> </w:t>
      </w:r>
    </w:p>
    <w:p w14:paraId="29B0F9BB" w14:textId="77777777" w:rsidR="00EB4046" w:rsidRDefault="00EB4046" w:rsidP="00EB4046">
      <w:pPr>
        <w:pStyle w:val="ListParagraph"/>
        <w:numPr>
          <w:ilvl w:val="0"/>
          <w:numId w:val="4"/>
        </w:numPr>
        <w:spacing w:after="0" w:line="240" w:lineRule="auto"/>
        <w:ind w:left="360"/>
        <w:rPr>
          <w:rFonts w:ascii="Times New Roman" w:hAnsi="Times New Roman" w:cs="Times New Roman"/>
          <w:color w:val="000000"/>
          <w:sz w:val="20"/>
          <w:szCs w:val="20"/>
          <w:bdr w:val="none" w:sz="0" w:space="0" w:color="auto" w:frame="1"/>
        </w:rPr>
      </w:pPr>
      <w:r w:rsidRPr="00617032">
        <w:rPr>
          <w:rFonts w:ascii="Times New Roman" w:hAnsi="Times New Roman" w:cs="Times New Roman"/>
          <w:color w:val="000000"/>
          <w:sz w:val="20"/>
          <w:szCs w:val="20"/>
          <w:bdr w:val="none" w:sz="0" w:space="0" w:color="auto" w:frame="1"/>
        </w:rPr>
        <w:t xml:space="preserve">While this finding is disappointing, it does not change the conservation value of Yellowstone bison, which remain the closest ancestral connection to the animals that once roamed North America. </w:t>
      </w:r>
    </w:p>
    <w:p w14:paraId="31486B3F" w14:textId="77777777" w:rsidR="00EB4046" w:rsidRDefault="00EB4046" w:rsidP="00EB4046">
      <w:pPr>
        <w:pStyle w:val="ListParagraph"/>
        <w:numPr>
          <w:ilvl w:val="0"/>
          <w:numId w:val="4"/>
        </w:numPr>
        <w:spacing w:after="0" w:line="240" w:lineRule="auto"/>
        <w:ind w:left="360"/>
        <w:rPr>
          <w:rFonts w:ascii="Times New Roman" w:hAnsi="Times New Roman" w:cs="Times New Roman"/>
          <w:color w:val="000000"/>
          <w:sz w:val="20"/>
          <w:szCs w:val="20"/>
          <w:bdr w:val="none" w:sz="0" w:space="0" w:color="auto" w:frame="1"/>
        </w:rPr>
      </w:pPr>
      <w:r w:rsidRPr="00617032">
        <w:rPr>
          <w:rFonts w:ascii="Times New Roman" w:hAnsi="Times New Roman" w:cs="Times New Roman"/>
          <w:color w:val="000000"/>
          <w:sz w:val="20"/>
          <w:szCs w:val="20"/>
          <w:bdr w:val="none" w:sz="0" w:space="0" w:color="auto" w:frame="1"/>
        </w:rPr>
        <w:t xml:space="preserve">Yellowstone bison are valuable because they live in herds of several thousands of individuals, moving and grazing across migratory landscapes, competing with other herbivores, and coping with predators and disease. </w:t>
      </w:r>
    </w:p>
    <w:p w14:paraId="005D9979" w14:textId="05693CA6" w:rsidR="00EB4046" w:rsidRPr="00EB4046" w:rsidRDefault="00EB4046" w:rsidP="00EB4046">
      <w:pPr>
        <w:pStyle w:val="ListParagraph"/>
        <w:numPr>
          <w:ilvl w:val="0"/>
          <w:numId w:val="4"/>
        </w:numPr>
        <w:spacing w:after="0" w:line="240" w:lineRule="auto"/>
        <w:ind w:left="360"/>
        <w:rPr>
          <w:rFonts w:ascii="Times New Roman" w:hAnsi="Times New Roman" w:cs="Times New Roman"/>
          <w:color w:val="000000"/>
          <w:sz w:val="20"/>
          <w:szCs w:val="20"/>
          <w:bdr w:val="none" w:sz="0" w:space="0" w:color="auto" w:frame="1"/>
        </w:rPr>
      </w:pPr>
      <w:r w:rsidRPr="00617032">
        <w:rPr>
          <w:rFonts w:ascii="Times New Roman" w:hAnsi="Times New Roman" w:cs="Times New Roman"/>
          <w:color w:val="000000"/>
          <w:sz w:val="20"/>
          <w:szCs w:val="20"/>
          <w:bdr w:val="none" w:sz="0" w:space="0" w:color="auto" w:frame="1"/>
        </w:rPr>
        <w:t>Letting nature regulate Yellowstone bison allows the fittest to survive, helping them adapt to the environment as it changes, which should remove any genes, including cattle-related genes, that reduce their fitness. </w:t>
      </w:r>
    </w:p>
    <w:p w14:paraId="3458640F" w14:textId="77777777" w:rsidR="00EB4046" w:rsidRPr="00E119B5" w:rsidRDefault="00EB4046" w:rsidP="00617032">
      <w:pPr>
        <w:spacing w:after="0" w:line="240" w:lineRule="auto"/>
        <w:rPr>
          <w:rFonts w:ascii="Times New Roman" w:hAnsi="Times New Roman" w:cs="Times New Roman"/>
          <w:sz w:val="20"/>
          <w:szCs w:val="20"/>
        </w:rPr>
      </w:pPr>
    </w:p>
    <w:p w14:paraId="1E315FEE" w14:textId="2F1787E2" w:rsidR="00617032" w:rsidRDefault="00617032" w:rsidP="00617032">
      <w:pPr>
        <w:spacing w:after="0" w:line="240" w:lineRule="auto"/>
        <w:rPr>
          <w:rFonts w:ascii="Times New Roman" w:hAnsi="Times New Roman" w:cs="Times New Roman"/>
          <w:b/>
          <w:sz w:val="20"/>
          <w:szCs w:val="20"/>
        </w:rPr>
      </w:pPr>
      <w:r w:rsidRPr="00617032">
        <w:rPr>
          <w:rFonts w:ascii="Times New Roman" w:hAnsi="Times New Roman" w:cs="Times New Roman"/>
          <w:b/>
          <w:sz w:val="20"/>
          <w:szCs w:val="20"/>
        </w:rPr>
        <w:t>Background:</w:t>
      </w:r>
    </w:p>
    <w:p w14:paraId="027A5F0F" w14:textId="2AF9D53B" w:rsidR="00310835" w:rsidRDefault="00310835" w:rsidP="00310835">
      <w:pPr>
        <w:numPr>
          <w:ilvl w:val="0"/>
          <w:numId w:val="5"/>
        </w:numPr>
        <w:shd w:val="clear" w:color="auto" w:fill="FFFFFF"/>
        <w:spacing w:after="0" w:line="240" w:lineRule="auto"/>
        <w:ind w:left="360"/>
        <w:textAlignment w:val="baseline"/>
        <w:rPr>
          <w:rFonts w:ascii="Times New Roman" w:eastAsia="Times New Roman" w:hAnsi="Times New Roman" w:cs="Times New Roman"/>
          <w:color w:val="000000"/>
          <w:sz w:val="20"/>
          <w:szCs w:val="20"/>
          <w:bdr w:val="none" w:sz="0" w:space="0" w:color="auto" w:frame="1"/>
        </w:rPr>
      </w:pPr>
      <w:r>
        <w:rPr>
          <w:rFonts w:ascii="Times New Roman" w:eastAsia="Times New Roman" w:hAnsi="Times New Roman" w:cs="Times New Roman"/>
          <w:color w:val="000000"/>
          <w:sz w:val="20"/>
          <w:szCs w:val="20"/>
          <w:bdr w:val="none" w:sz="0" w:space="0" w:color="auto" w:frame="1"/>
        </w:rPr>
        <w:t xml:space="preserve">The </w:t>
      </w:r>
      <w:r w:rsidRPr="00617032">
        <w:rPr>
          <w:rFonts w:ascii="Times New Roman" w:eastAsia="Times New Roman" w:hAnsi="Times New Roman" w:cs="Times New Roman"/>
          <w:color w:val="000000"/>
          <w:sz w:val="20"/>
          <w:szCs w:val="20"/>
          <w:bdr w:val="none" w:sz="0" w:space="0" w:color="auto" w:frame="1"/>
        </w:rPr>
        <w:t>low</w:t>
      </w:r>
      <w:r>
        <w:rPr>
          <w:rFonts w:ascii="Times New Roman" w:eastAsia="Times New Roman" w:hAnsi="Times New Roman" w:cs="Times New Roman"/>
          <w:color w:val="000000"/>
          <w:sz w:val="20"/>
          <w:szCs w:val="20"/>
          <w:bdr w:val="none" w:sz="0" w:space="0" w:color="auto" w:frame="1"/>
        </w:rPr>
        <w:t xml:space="preserve"> </w:t>
      </w:r>
      <w:r w:rsidRPr="00617032">
        <w:rPr>
          <w:rFonts w:ascii="Times New Roman" w:eastAsia="Times New Roman" w:hAnsi="Times New Roman" w:cs="Times New Roman"/>
          <w:color w:val="000000"/>
          <w:sz w:val="20"/>
          <w:szCs w:val="20"/>
          <w:bdr w:val="none" w:sz="0" w:space="0" w:color="auto" w:frame="1"/>
        </w:rPr>
        <w:t xml:space="preserve">level of </w:t>
      </w:r>
      <w:r>
        <w:rPr>
          <w:rFonts w:ascii="Times New Roman" w:eastAsia="Times New Roman" w:hAnsi="Times New Roman" w:cs="Times New Roman"/>
          <w:color w:val="000000"/>
          <w:sz w:val="20"/>
          <w:szCs w:val="20"/>
          <w:bdr w:val="none" w:sz="0" w:space="0" w:color="auto" w:frame="1"/>
        </w:rPr>
        <w:t xml:space="preserve">cattle </w:t>
      </w:r>
      <w:r w:rsidRPr="00617032">
        <w:rPr>
          <w:rFonts w:ascii="Times New Roman" w:eastAsia="Times New Roman" w:hAnsi="Times New Roman" w:cs="Times New Roman"/>
          <w:color w:val="000000"/>
          <w:sz w:val="20"/>
          <w:szCs w:val="20"/>
          <w:bdr w:val="none" w:sz="0" w:space="0" w:color="auto" w:frame="1"/>
        </w:rPr>
        <w:t xml:space="preserve">introgression </w:t>
      </w:r>
      <w:r>
        <w:rPr>
          <w:rFonts w:ascii="Times New Roman" w:eastAsia="Times New Roman" w:hAnsi="Times New Roman" w:cs="Times New Roman"/>
          <w:color w:val="000000"/>
          <w:sz w:val="20"/>
          <w:szCs w:val="20"/>
          <w:bdr w:val="none" w:sz="0" w:space="0" w:color="auto" w:frame="1"/>
        </w:rPr>
        <w:t xml:space="preserve">in </w:t>
      </w:r>
      <w:r w:rsidRPr="00617032">
        <w:rPr>
          <w:rFonts w:ascii="Times New Roman" w:eastAsia="Times New Roman" w:hAnsi="Times New Roman" w:cs="Times New Roman"/>
          <w:color w:val="000000"/>
          <w:sz w:val="20"/>
          <w:szCs w:val="20"/>
          <w:bdr w:val="none" w:sz="0" w:space="0" w:color="auto" w:frame="1"/>
        </w:rPr>
        <w:t xml:space="preserve">Yellowstone </w:t>
      </w:r>
      <w:r>
        <w:rPr>
          <w:rFonts w:ascii="Times New Roman" w:eastAsia="Times New Roman" w:hAnsi="Times New Roman" w:cs="Times New Roman"/>
          <w:color w:val="000000"/>
          <w:sz w:val="20"/>
          <w:szCs w:val="20"/>
          <w:bdr w:val="none" w:sz="0" w:space="0" w:color="auto" w:frame="1"/>
        </w:rPr>
        <w:t>bison</w:t>
      </w:r>
      <w:r w:rsidRPr="00617032">
        <w:rPr>
          <w:rFonts w:ascii="Times New Roman" w:eastAsia="Times New Roman" w:hAnsi="Times New Roman" w:cs="Times New Roman"/>
          <w:color w:val="000000"/>
          <w:sz w:val="20"/>
          <w:szCs w:val="20"/>
          <w:bdr w:val="none" w:sz="0" w:space="0" w:color="auto" w:frame="1"/>
        </w:rPr>
        <w:t xml:space="preserve"> </w:t>
      </w:r>
      <w:r>
        <w:rPr>
          <w:rFonts w:ascii="Times New Roman" w:eastAsia="Times New Roman" w:hAnsi="Times New Roman" w:cs="Times New Roman"/>
          <w:color w:val="000000"/>
          <w:sz w:val="20"/>
          <w:szCs w:val="20"/>
          <w:bdr w:val="none" w:sz="0" w:space="0" w:color="auto" w:frame="1"/>
        </w:rPr>
        <w:t xml:space="preserve">was </w:t>
      </w:r>
      <w:r w:rsidRPr="00617032">
        <w:rPr>
          <w:rFonts w:ascii="Times New Roman" w:eastAsia="Times New Roman" w:hAnsi="Times New Roman" w:cs="Times New Roman"/>
          <w:color w:val="000000"/>
          <w:sz w:val="20"/>
          <w:szCs w:val="20"/>
          <w:bdr w:val="none" w:sz="0" w:space="0" w:color="auto" w:frame="1"/>
        </w:rPr>
        <w:t>only detected by complete genome sequencing</w:t>
      </w:r>
      <w:r w:rsidR="00523481">
        <w:rPr>
          <w:rFonts w:ascii="Times New Roman" w:eastAsia="Times New Roman" w:hAnsi="Times New Roman" w:cs="Times New Roman"/>
          <w:color w:val="000000"/>
          <w:sz w:val="20"/>
          <w:szCs w:val="20"/>
          <w:bdr w:val="none" w:sz="0" w:space="0" w:color="auto" w:frame="1"/>
        </w:rPr>
        <w:t xml:space="preserve">, which </w:t>
      </w:r>
      <w:r w:rsidRPr="00617032">
        <w:rPr>
          <w:rFonts w:ascii="Times New Roman" w:eastAsia="Times New Roman" w:hAnsi="Times New Roman" w:cs="Times New Roman"/>
          <w:color w:val="000000"/>
          <w:sz w:val="20"/>
          <w:szCs w:val="20"/>
          <w:bdr w:val="none" w:sz="0" w:space="0" w:color="auto" w:frame="1"/>
        </w:rPr>
        <w:t>provid</w:t>
      </w:r>
      <w:r w:rsidR="00523481">
        <w:rPr>
          <w:rFonts w:ascii="Times New Roman" w:eastAsia="Times New Roman" w:hAnsi="Times New Roman" w:cs="Times New Roman"/>
          <w:color w:val="000000"/>
          <w:sz w:val="20"/>
          <w:szCs w:val="20"/>
          <w:bdr w:val="none" w:sz="0" w:space="0" w:color="auto" w:frame="1"/>
        </w:rPr>
        <w:t>ed</w:t>
      </w:r>
      <w:r w:rsidRPr="00617032">
        <w:rPr>
          <w:rFonts w:ascii="Times New Roman" w:eastAsia="Times New Roman" w:hAnsi="Times New Roman" w:cs="Times New Roman"/>
          <w:color w:val="000000"/>
          <w:sz w:val="20"/>
          <w:szCs w:val="20"/>
          <w:bdr w:val="none" w:sz="0" w:space="0" w:color="auto" w:frame="1"/>
        </w:rPr>
        <w:t xml:space="preserve"> a conclusive description of </w:t>
      </w:r>
      <w:r w:rsidR="00523481">
        <w:rPr>
          <w:rFonts w:ascii="Times New Roman" w:eastAsia="Times New Roman" w:hAnsi="Times New Roman" w:cs="Times New Roman"/>
          <w:color w:val="000000"/>
          <w:sz w:val="20"/>
          <w:szCs w:val="20"/>
          <w:bdr w:val="none" w:sz="0" w:space="0" w:color="auto" w:frame="1"/>
        </w:rPr>
        <w:t xml:space="preserve">the </w:t>
      </w:r>
      <w:r w:rsidRPr="00617032">
        <w:rPr>
          <w:rFonts w:ascii="Times New Roman" w:eastAsia="Times New Roman" w:hAnsi="Times New Roman" w:cs="Times New Roman"/>
          <w:color w:val="000000"/>
          <w:sz w:val="20"/>
          <w:szCs w:val="20"/>
          <w:bdr w:val="none" w:sz="0" w:space="0" w:color="auto" w:frame="1"/>
        </w:rPr>
        <w:t xml:space="preserve">genetic makeup of 25 bison that were descendants of five </w:t>
      </w:r>
      <w:r w:rsidR="00523481">
        <w:rPr>
          <w:rFonts w:ascii="Times New Roman" w:eastAsia="Times New Roman" w:hAnsi="Times New Roman" w:cs="Times New Roman"/>
          <w:color w:val="000000"/>
          <w:sz w:val="20"/>
          <w:szCs w:val="20"/>
          <w:bdr w:val="none" w:sz="0" w:space="0" w:color="auto" w:frame="1"/>
        </w:rPr>
        <w:t xml:space="preserve">remnant </w:t>
      </w:r>
      <w:r w:rsidRPr="00617032">
        <w:rPr>
          <w:rFonts w:ascii="Times New Roman" w:eastAsia="Times New Roman" w:hAnsi="Times New Roman" w:cs="Times New Roman"/>
          <w:color w:val="000000"/>
          <w:sz w:val="20"/>
          <w:szCs w:val="20"/>
          <w:bdr w:val="none" w:sz="0" w:space="0" w:color="auto" w:frame="1"/>
        </w:rPr>
        <w:t xml:space="preserve">privately owned </w:t>
      </w:r>
      <w:r w:rsidR="00523481">
        <w:rPr>
          <w:rFonts w:ascii="Times New Roman" w:eastAsia="Times New Roman" w:hAnsi="Times New Roman" w:cs="Times New Roman"/>
          <w:color w:val="000000"/>
          <w:sz w:val="20"/>
          <w:szCs w:val="20"/>
          <w:bdr w:val="none" w:sz="0" w:space="0" w:color="auto" w:frame="1"/>
        </w:rPr>
        <w:t xml:space="preserve">historic herds (1800s), </w:t>
      </w:r>
      <w:r w:rsidRPr="00617032">
        <w:rPr>
          <w:rFonts w:ascii="Times New Roman" w:eastAsia="Times New Roman" w:hAnsi="Times New Roman" w:cs="Times New Roman"/>
          <w:color w:val="000000"/>
          <w:sz w:val="20"/>
          <w:szCs w:val="20"/>
          <w:bdr w:val="none" w:sz="0" w:space="0" w:color="auto" w:frame="1"/>
        </w:rPr>
        <w:t xml:space="preserve">Yellowstone </w:t>
      </w:r>
      <w:r w:rsidR="00523481">
        <w:rPr>
          <w:rFonts w:ascii="Times New Roman" w:eastAsia="Times New Roman" w:hAnsi="Times New Roman" w:cs="Times New Roman"/>
          <w:color w:val="000000"/>
          <w:sz w:val="20"/>
          <w:szCs w:val="20"/>
          <w:bdr w:val="none" w:sz="0" w:space="0" w:color="auto" w:frame="1"/>
        </w:rPr>
        <w:t xml:space="preserve">bison, and </w:t>
      </w:r>
      <w:r w:rsidRPr="00617032">
        <w:rPr>
          <w:rFonts w:ascii="Times New Roman" w:eastAsia="Times New Roman" w:hAnsi="Times New Roman" w:cs="Times New Roman"/>
          <w:color w:val="000000"/>
          <w:sz w:val="20"/>
          <w:szCs w:val="20"/>
          <w:bdr w:val="none" w:sz="0" w:space="0" w:color="auto" w:frame="1"/>
        </w:rPr>
        <w:t xml:space="preserve">four cattle breeds in North America. </w:t>
      </w:r>
    </w:p>
    <w:p w14:paraId="2B9D7F98" w14:textId="689C2DE0" w:rsidR="00310835" w:rsidRDefault="00310835" w:rsidP="00310835">
      <w:pPr>
        <w:numPr>
          <w:ilvl w:val="0"/>
          <w:numId w:val="5"/>
        </w:numPr>
        <w:shd w:val="clear" w:color="auto" w:fill="FFFFFF"/>
        <w:spacing w:after="0" w:line="240" w:lineRule="auto"/>
        <w:ind w:left="360"/>
        <w:textAlignment w:val="baseline"/>
        <w:rPr>
          <w:rFonts w:ascii="Times New Roman" w:eastAsia="Times New Roman" w:hAnsi="Times New Roman" w:cs="Times New Roman"/>
          <w:color w:val="000000"/>
          <w:sz w:val="20"/>
          <w:szCs w:val="20"/>
          <w:bdr w:val="none" w:sz="0" w:space="0" w:color="auto" w:frame="1"/>
        </w:rPr>
      </w:pPr>
      <w:r w:rsidRPr="00617032">
        <w:rPr>
          <w:rFonts w:ascii="Times New Roman" w:eastAsia="Times New Roman" w:hAnsi="Times New Roman" w:cs="Times New Roman"/>
          <w:color w:val="000000"/>
          <w:sz w:val="20"/>
          <w:szCs w:val="20"/>
          <w:bdr w:val="none" w:sz="0" w:space="0" w:color="auto" w:frame="1"/>
        </w:rPr>
        <w:t xml:space="preserve">The </w:t>
      </w:r>
      <w:r w:rsidR="00440409">
        <w:rPr>
          <w:rFonts w:ascii="Times New Roman" w:eastAsia="Times New Roman" w:hAnsi="Times New Roman" w:cs="Times New Roman"/>
          <w:color w:val="000000"/>
          <w:sz w:val="20"/>
          <w:szCs w:val="20"/>
          <w:bdr w:val="none" w:sz="0" w:space="0" w:color="auto" w:frame="1"/>
        </w:rPr>
        <w:t>geneticists</w:t>
      </w:r>
      <w:r w:rsidRPr="00617032">
        <w:rPr>
          <w:rFonts w:ascii="Times New Roman" w:eastAsia="Times New Roman" w:hAnsi="Times New Roman" w:cs="Times New Roman"/>
          <w:color w:val="000000"/>
          <w:sz w:val="20"/>
          <w:szCs w:val="20"/>
          <w:bdr w:val="none" w:sz="0" w:space="0" w:color="auto" w:frame="1"/>
        </w:rPr>
        <w:t xml:space="preserve"> used a variety of statistical techniques to identify if cattle DNA occurred in bison. </w:t>
      </w:r>
      <w:r w:rsidR="00440409">
        <w:rPr>
          <w:rFonts w:ascii="Times New Roman" w:eastAsia="Times New Roman" w:hAnsi="Times New Roman" w:cs="Times New Roman"/>
          <w:color w:val="000000"/>
          <w:sz w:val="20"/>
          <w:szCs w:val="20"/>
          <w:bdr w:val="none" w:sz="0" w:space="0" w:color="auto" w:frame="1"/>
        </w:rPr>
        <w:t>F</w:t>
      </w:r>
      <w:r w:rsidRPr="00617032">
        <w:rPr>
          <w:rFonts w:ascii="Times New Roman" w:eastAsia="Times New Roman" w:hAnsi="Times New Roman" w:cs="Times New Roman"/>
          <w:color w:val="000000"/>
          <w:sz w:val="20"/>
          <w:szCs w:val="20"/>
          <w:bdr w:val="none" w:sz="0" w:space="0" w:color="auto" w:frame="1"/>
        </w:rPr>
        <w:t xml:space="preserve">or every single nucleotide that makes up DNA, </w:t>
      </w:r>
      <w:r w:rsidR="00440409">
        <w:rPr>
          <w:rFonts w:ascii="Times New Roman" w:eastAsia="Times New Roman" w:hAnsi="Times New Roman" w:cs="Times New Roman"/>
          <w:color w:val="000000"/>
          <w:sz w:val="20"/>
          <w:szCs w:val="20"/>
          <w:bdr w:val="none" w:sz="0" w:space="0" w:color="auto" w:frame="1"/>
        </w:rPr>
        <w:t xml:space="preserve">they evaluated </w:t>
      </w:r>
      <w:r w:rsidRPr="00617032">
        <w:rPr>
          <w:rFonts w:ascii="Times New Roman" w:eastAsia="Times New Roman" w:hAnsi="Times New Roman" w:cs="Times New Roman"/>
          <w:color w:val="000000"/>
          <w:sz w:val="20"/>
          <w:szCs w:val="20"/>
          <w:bdr w:val="none" w:sz="0" w:space="0" w:color="auto" w:frame="1"/>
        </w:rPr>
        <w:t xml:space="preserve">if the same ones </w:t>
      </w:r>
      <w:r w:rsidR="00440409">
        <w:rPr>
          <w:rFonts w:ascii="Times New Roman" w:eastAsia="Times New Roman" w:hAnsi="Times New Roman" w:cs="Times New Roman"/>
          <w:color w:val="000000"/>
          <w:sz w:val="20"/>
          <w:szCs w:val="20"/>
          <w:bdr w:val="none" w:sz="0" w:space="0" w:color="auto" w:frame="1"/>
        </w:rPr>
        <w:t>we</w:t>
      </w:r>
      <w:r w:rsidRPr="00617032">
        <w:rPr>
          <w:rFonts w:ascii="Times New Roman" w:eastAsia="Times New Roman" w:hAnsi="Times New Roman" w:cs="Times New Roman"/>
          <w:color w:val="000000"/>
          <w:sz w:val="20"/>
          <w:szCs w:val="20"/>
          <w:bdr w:val="none" w:sz="0" w:space="0" w:color="auto" w:frame="1"/>
        </w:rPr>
        <w:t xml:space="preserve">re found in the same locations between cattle and bison. Cattle and bison naturally share some overlap, but </w:t>
      </w:r>
      <w:r w:rsidR="00440409">
        <w:rPr>
          <w:rFonts w:ascii="Times New Roman" w:eastAsia="Times New Roman" w:hAnsi="Times New Roman" w:cs="Times New Roman"/>
          <w:color w:val="000000"/>
          <w:sz w:val="20"/>
          <w:szCs w:val="20"/>
          <w:bdr w:val="none" w:sz="0" w:space="0" w:color="auto" w:frame="1"/>
        </w:rPr>
        <w:t xml:space="preserve">the </w:t>
      </w:r>
      <w:r w:rsidRPr="00617032">
        <w:rPr>
          <w:rFonts w:ascii="Times New Roman" w:eastAsia="Times New Roman" w:hAnsi="Times New Roman" w:cs="Times New Roman"/>
          <w:color w:val="000000"/>
          <w:sz w:val="20"/>
          <w:szCs w:val="20"/>
          <w:bdr w:val="none" w:sz="0" w:space="0" w:color="auto" w:frame="1"/>
        </w:rPr>
        <w:t>statistical techniques attempt</w:t>
      </w:r>
      <w:r w:rsidR="00440409">
        <w:rPr>
          <w:rFonts w:ascii="Times New Roman" w:eastAsia="Times New Roman" w:hAnsi="Times New Roman" w:cs="Times New Roman"/>
          <w:color w:val="000000"/>
          <w:sz w:val="20"/>
          <w:szCs w:val="20"/>
          <w:bdr w:val="none" w:sz="0" w:space="0" w:color="auto" w:frame="1"/>
        </w:rPr>
        <w:t>ed</w:t>
      </w:r>
      <w:r w:rsidRPr="00617032">
        <w:rPr>
          <w:rFonts w:ascii="Times New Roman" w:eastAsia="Times New Roman" w:hAnsi="Times New Roman" w:cs="Times New Roman"/>
          <w:color w:val="000000"/>
          <w:sz w:val="20"/>
          <w:szCs w:val="20"/>
          <w:bdr w:val="none" w:sz="0" w:space="0" w:color="auto" w:frame="1"/>
        </w:rPr>
        <w:t xml:space="preserve"> to differentiate overlap occurring from hybridization. </w:t>
      </w:r>
    </w:p>
    <w:p w14:paraId="05C0ABA5" w14:textId="723696DD" w:rsidR="00EB4046" w:rsidRPr="00265D26" w:rsidRDefault="00EB4046" w:rsidP="00265D26">
      <w:pPr>
        <w:pStyle w:val="ListParagraph"/>
        <w:numPr>
          <w:ilvl w:val="0"/>
          <w:numId w:val="5"/>
        </w:numPr>
        <w:spacing w:after="0" w:line="240" w:lineRule="auto"/>
        <w:ind w:left="360"/>
        <w:rPr>
          <w:rFonts w:ascii="Times New Roman" w:hAnsi="Times New Roman" w:cs="Times New Roman"/>
          <w:sz w:val="20"/>
          <w:szCs w:val="20"/>
        </w:rPr>
      </w:pPr>
      <w:r w:rsidRPr="00265D26">
        <w:rPr>
          <w:rFonts w:ascii="Times New Roman" w:hAnsi="Times New Roman" w:cs="Times New Roman"/>
          <w:sz w:val="20"/>
          <w:szCs w:val="20"/>
        </w:rPr>
        <w:t>T</w:t>
      </w:r>
      <w:r w:rsidRPr="00265D26">
        <w:rPr>
          <w:rFonts w:ascii="Times New Roman" w:hAnsi="Times New Roman" w:cs="Times New Roman"/>
          <w:sz w:val="20"/>
          <w:szCs w:val="20"/>
        </w:rPr>
        <w:t xml:space="preserve">he detection of a low-level of cattle genes in Yellowstone bison is not surprising given the introduction of bison from other remnant herds into the park during the early 1900s to facilitate restoration and enhance genetic diversity following their slaughter and near extirpation by colonists in the late 1800s. </w:t>
      </w:r>
    </w:p>
    <w:p w14:paraId="550F000A" w14:textId="227FCAC9" w:rsidR="00EB4046" w:rsidRPr="00265D26" w:rsidRDefault="00EB4046" w:rsidP="00265D26">
      <w:pPr>
        <w:pStyle w:val="ListParagraph"/>
        <w:numPr>
          <w:ilvl w:val="0"/>
          <w:numId w:val="5"/>
        </w:numPr>
        <w:shd w:val="clear" w:color="auto" w:fill="FFFFFF"/>
        <w:spacing w:after="0" w:line="240" w:lineRule="auto"/>
        <w:ind w:left="360"/>
        <w:textAlignment w:val="baseline"/>
        <w:rPr>
          <w:rFonts w:ascii="Times New Roman" w:hAnsi="Times New Roman" w:cs="Times New Roman"/>
          <w:color w:val="000000"/>
          <w:sz w:val="20"/>
          <w:szCs w:val="20"/>
          <w:bdr w:val="none" w:sz="0" w:space="0" w:color="auto" w:frame="1"/>
        </w:rPr>
      </w:pPr>
      <w:r w:rsidRPr="00265D26">
        <w:rPr>
          <w:rFonts w:ascii="Times New Roman" w:hAnsi="Times New Roman" w:cs="Times New Roman"/>
          <w:color w:val="000000"/>
          <w:sz w:val="20"/>
          <w:szCs w:val="20"/>
          <w:bdr w:val="none" w:sz="0" w:space="0" w:color="auto" w:frame="1"/>
        </w:rPr>
        <w:t xml:space="preserve">When bison numbers were at their fewest in the late 1800s, they included the last wild herd in Yellowstone and five privately owned herds across the country. Private buffalo managers </w:t>
      </w:r>
      <w:r w:rsidR="00265D26">
        <w:rPr>
          <w:rFonts w:ascii="Times New Roman" w:hAnsi="Times New Roman" w:cs="Times New Roman"/>
          <w:color w:val="000000"/>
          <w:sz w:val="20"/>
          <w:szCs w:val="20"/>
          <w:bdr w:val="none" w:sz="0" w:space="0" w:color="auto" w:frame="1"/>
        </w:rPr>
        <w:t>often</w:t>
      </w:r>
      <w:r w:rsidRPr="00265D26">
        <w:rPr>
          <w:rFonts w:ascii="Times New Roman" w:hAnsi="Times New Roman" w:cs="Times New Roman"/>
          <w:color w:val="000000"/>
          <w:sz w:val="20"/>
          <w:szCs w:val="20"/>
          <w:bdr w:val="none" w:sz="0" w:space="0" w:color="auto" w:frame="1"/>
        </w:rPr>
        <w:t xml:space="preserve"> cross-bred bison and cattle. </w:t>
      </w:r>
    </w:p>
    <w:p w14:paraId="7C05BA68" w14:textId="79533E06" w:rsidR="00EB4046" w:rsidRDefault="00EB4046" w:rsidP="00265D26">
      <w:pPr>
        <w:pStyle w:val="ListParagraph"/>
        <w:numPr>
          <w:ilvl w:val="0"/>
          <w:numId w:val="5"/>
        </w:numPr>
        <w:shd w:val="clear" w:color="auto" w:fill="FFFFFF"/>
        <w:spacing w:after="0" w:line="240" w:lineRule="auto"/>
        <w:ind w:left="360"/>
        <w:textAlignment w:val="baseline"/>
        <w:rPr>
          <w:rFonts w:ascii="Times New Roman" w:hAnsi="Times New Roman" w:cs="Times New Roman"/>
          <w:color w:val="000000"/>
          <w:sz w:val="20"/>
          <w:szCs w:val="20"/>
          <w:bdr w:val="none" w:sz="0" w:space="0" w:color="auto" w:frame="1"/>
        </w:rPr>
      </w:pPr>
      <w:r w:rsidRPr="00265D26">
        <w:rPr>
          <w:rFonts w:ascii="Times New Roman" w:hAnsi="Times New Roman" w:cs="Times New Roman"/>
          <w:color w:val="000000"/>
          <w:sz w:val="20"/>
          <w:szCs w:val="20"/>
          <w:bdr w:val="none" w:sz="0" w:space="0" w:color="auto" w:frame="1"/>
        </w:rPr>
        <w:t xml:space="preserve">In the early 1900s, park managers brought 21 privately owned bison into Yellowstone to captively breed bison when they feared this last wild herd may go extinct. </w:t>
      </w:r>
      <w:r w:rsidR="00265D26" w:rsidRPr="00265D26">
        <w:rPr>
          <w:rFonts w:ascii="Times New Roman" w:hAnsi="Times New Roman" w:cs="Times New Roman"/>
          <w:color w:val="000000"/>
          <w:sz w:val="20"/>
          <w:szCs w:val="20"/>
          <w:bdr w:val="none" w:sz="0" w:space="0" w:color="auto" w:frame="1"/>
        </w:rPr>
        <w:t>A</w:t>
      </w:r>
      <w:r w:rsidRPr="00265D26">
        <w:rPr>
          <w:rFonts w:ascii="Times New Roman" w:hAnsi="Times New Roman" w:cs="Times New Roman"/>
          <w:color w:val="000000"/>
          <w:sz w:val="20"/>
          <w:szCs w:val="20"/>
          <w:bdr w:val="none" w:sz="0" w:space="0" w:color="auto" w:frame="1"/>
        </w:rPr>
        <w:t xml:space="preserve">t least one of the males was hybridized with cattle genes. </w:t>
      </w:r>
    </w:p>
    <w:p w14:paraId="097F7201" w14:textId="7357FC6F" w:rsidR="00440409" w:rsidRPr="00440409" w:rsidRDefault="00440409" w:rsidP="00440409">
      <w:pPr>
        <w:pStyle w:val="ListParagraph"/>
        <w:numPr>
          <w:ilvl w:val="0"/>
          <w:numId w:val="5"/>
        </w:numPr>
        <w:spacing w:after="0" w:line="240" w:lineRule="auto"/>
        <w:ind w:left="360"/>
        <w:rPr>
          <w:rFonts w:ascii="Times New Roman" w:hAnsi="Times New Roman" w:cs="Times New Roman"/>
          <w:sz w:val="20"/>
          <w:szCs w:val="20"/>
        </w:rPr>
      </w:pPr>
      <w:r w:rsidRPr="00617032">
        <w:rPr>
          <w:rFonts w:ascii="Times New Roman" w:eastAsia="Times New Roman" w:hAnsi="Times New Roman" w:cs="Times New Roman"/>
          <w:color w:val="000000"/>
          <w:sz w:val="20"/>
          <w:szCs w:val="20"/>
          <w:bdr w:val="none" w:sz="0" w:space="0" w:color="auto" w:frame="1"/>
        </w:rPr>
        <w:t>Previous research that evaluated smaller sections of DNA did not detect cattle introgression in Yellowstone bison, confirming the level is incredibly low</w:t>
      </w:r>
      <w:r>
        <w:rPr>
          <w:rFonts w:ascii="Times New Roman" w:eastAsia="Times New Roman" w:hAnsi="Times New Roman" w:cs="Times New Roman"/>
          <w:color w:val="000000"/>
          <w:sz w:val="20"/>
          <w:szCs w:val="20"/>
          <w:bdr w:val="none" w:sz="0" w:space="0" w:color="auto" w:frame="1"/>
        </w:rPr>
        <w:t xml:space="preserve">. </w:t>
      </w:r>
    </w:p>
    <w:p w14:paraId="02CD1A0D" w14:textId="77777777" w:rsidR="00EB4046" w:rsidRPr="00617032" w:rsidRDefault="00EB4046" w:rsidP="00EB4046">
      <w:pPr>
        <w:spacing w:after="0" w:line="240" w:lineRule="auto"/>
        <w:ind w:firstLine="360"/>
        <w:rPr>
          <w:rFonts w:ascii="Times New Roman" w:hAnsi="Times New Roman" w:cs="Times New Roman"/>
          <w:sz w:val="20"/>
          <w:szCs w:val="20"/>
        </w:rPr>
      </w:pPr>
    </w:p>
    <w:p w14:paraId="321B2D00" w14:textId="79805FDA" w:rsidR="00617032" w:rsidRDefault="00617032" w:rsidP="00617032">
      <w:pPr>
        <w:spacing w:after="0" w:line="240" w:lineRule="auto"/>
        <w:rPr>
          <w:rFonts w:ascii="Times New Roman" w:hAnsi="Times New Roman" w:cs="Times New Roman"/>
          <w:b/>
          <w:sz w:val="20"/>
          <w:szCs w:val="20"/>
        </w:rPr>
      </w:pPr>
      <w:r w:rsidRPr="00617032">
        <w:rPr>
          <w:rFonts w:ascii="Times New Roman" w:hAnsi="Times New Roman" w:cs="Times New Roman"/>
          <w:b/>
          <w:sz w:val="20"/>
          <w:szCs w:val="20"/>
        </w:rPr>
        <w:t>Current Status:</w:t>
      </w:r>
    </w:p>
    <w:p w14:paraId="4A157C74" w14:textId="27AD68F5" w:rsidR="00742488" w:rsidRDefault="00742488" w:rsidP="00C272F0">
      <w:pPr>
        <w:pStyle w:val="ListParagraph"/>
        <w:numPr>
          <w:ilvl w:val="0"/>
          <w:numId w:val="1"/>
        </w:numPr>
        <w:tabs>
          <w:tab w:val="clear" w:pos="720"/>
        </w:tabs>
        <w:spacing w:after="0" w:line="240" w:lineRule="auto"/>
        <w:ind w:left="360"/>
        <w:rPr>
          <w:rFonts w:ascii="Times New Roman" w:hAnsi="Times New Roman" w:cs="Times New Roman"/>
          <w:sz w:val="20"/>
          <w:szCs w:val="20"/>
        </w:rPr>
      </w:pPr>
      <w:r w:rsidRPr="00DB7E90">
        <w:rPr>
          <w:rFonts w:ascii="Times New Roman" w:hAnsi="Times New Roman" w:cs="Times New Roman"/>
          <w:sz w:val="20"/>
          <w:szCs w:val="20"/>
        </w:rPr>
        <w:t xml:space="preserve">Allelic diversity, allele frequencies, and inbreeding levels </w:t>
      </w:r>
      <w:r w:rsidR="00DB7E90">
        <w:rPr>
          <w:rFonts w:ascii="Times New Roman" w:hAnsi="Times New Roman" w:cs="Times New Roman"/>
          <w:sz w:val="20"/>
          <w:szCs w:val="20"/>
        </w:rPr>
        <w:t xml:space="preserve">have </w:t>
      </w:r>
      <w:r w:rsidRPr="00DB7E90">
        <w:rPr>
          <w:rFonts w:ascii="Times New Roman" w:hAnsi="Times New Roman" w:cs="Times New Roman"/>
          <w:sz w:val="20"/>
          <w:szCs w:val="20"/>
        </w:rPr>
        <w:t xml:space="preserve">remained similar </w:t>
      </w:r>
      <w:r w:rsidR="00DB7E90">
        <w:rPr>
          <w:rFonts w:ascii="Times New Roman" w:hAnsi="Times New Roman" w:cs="Times New Roman"/>
          <w:sz w:val="20"/>
          <w:szCs w:val="20"/>
        </w:rPr>
        <w:t>since the 1990s</w:t>
      </w:r>
      <w:r w:rsidRPr="00DB7E90">
        <w:rPr>
          <w:rFonts w:ascii="Times New Roman" w:hAnsi="Times New Roman" w:cs="Times New Roman"/>
          <w:sz w:val="20"/>
          <w:szCs w:val="20"/>
        </w:rPr>
        <w:t xml:space="preserve"> based on 44 microsatellites across the bison genome. Also, bison from both the native and introduced lineages remain in the population in approximate equal distribution based on mitochondrial DNA.</w:t>
      </w:r>
      <w:r w:rsidR="00DB7E90">
        <w:rPr>
          <w:rFonts w:ascii="Times New Roman" w:hAnsi="Times New Roman" w:cs="Times New Roman"/>
          <w:sz w:val="20"/>
          <w:szCs w:val="20"/>
        </w:rPr>
        <w:t xml:space="preserve"> </w:t>
      </w:r>
    </w:p>
    <w:p w14:paraId="1B803386" w14:textId="54B858A3" w:rsidR="00DB7E90" w:rsidRPr="00F124DD" w:rsidRDefault="00DB7E90" w:rsidP="00DB7E90">
      <w:pPr>
        <w:pStyle w:val="ListParagraph"/>
        <w:numPr>
          <w:ilvl w:val="0"/>
          <w:numId w:val="1"/>
        </w:numPr>
        <w:tabs>
          <w:tab w:val="clear" w:pos="720"/>
        </w:tabs>
        <w:spacing w:after="0" w:line="240" w:lineRule="auto"/>
        <w:ind w:left="360"/>
        <w:rPr>
          <w:rFonts w:ascii="Times New Roman" w:hAnsi="Times New Roman" w:cs="Times New Roman"/>
          <w:color w:val="000000"/>
          <w:sz w:val="20"/>
          <w:szCs w:val="20"/>
        </w:rPr>
      </w:pPr>
      <w:r w:rsidRPr="00DB7E90">
        <w:rPr>
          <w:rFonts w:ascii="Times New Roman" w:hAnsi="Times New Roman" w:cs="Times New Roman"/>
          <w:color w:val="000000"/>
          <w:sz w:val="20"/>
          <w:szCs w:val="20"/>
          <w:shd w:val="clear" w:color="auto" w:fill="FFFFFF"/>
        </w:rPr>
        <w:t>Th</w:t>
      </w:r>
      <w:r>
        <w:rPr>
          <w:rFonts w:ascii="Times New Roman" w:hAnsi="Times New Roman" w:cs="Times New Roman"/>
          <w:color w:val="000000"/>
          <w:sz w:val="20"/>
          <w:szCs w:val="20"/>
          <w:shd w:val="clear" w:color="auto" w:fill="FFFFFF"/>
        </w:rPr>
        <w:t xml:space="preserve">e </w:t>
      </w:r>
      <w:r w:rsidRPr="00DB7E90">
        <w:rPr>
          <w:rFonts w:ascii="Times New Roman" w:hAnsi="Times New Roman" w:cs="Times New Roman"/>
          <w:color w:val="000000"/>
          <w:sz w:val="20"/>
          <w:szCs w:val="20"/>
          <w:shd w:val="clear" w:color="auto" w:fill="FFFFFF"/>
        </w:rPr>
        <w:t>genetic health of the population has been maintained without genetic exchange from other populations, which is likely the result of managing for larger numbers and reducing the regularity of large culls.</w:t>
      </w:r>
      <w:r w:rsidR="00F124DD">
        <w:rPr>
          <w:rFonts w:ascii="Times New Roman" w:hAnsi="Times New Roman" w:cs="Times New Roman"/>
          <w:color w:val="000000"/>
          <w:sz w:val="20"/>
          <w:szCs w:val="20"/>
          <w:shd w:val="clear" w:color="auto" w:fill="FFFFFF"/>
        </w:rPr>
        <w:t xml:space="preserve"> </w:t>
      </w:r>
    </w:p>
    <w:p w14:paraId="3F2D5023" w14:textId="2E24AA03" w:rsidR="00F124DD" w:rsidRPr="00F124DD" w:rsidRDefault="00F124DD" w:rsidP="00DB7E90">
      <w:pPr>
        <w:pStyle w:val="ListParagraph"/>
        <w:numPr>
          <w:ilvl w:val="0"/>
          <w:numId w:val="1"/>
        </w:numPr>
        <w:tabs>
          <w:tab w:val="clear" w:pos="720"/>
        </w:tabs>
        <w:spacing w:after="0" w:line="240" w:lineRule="auto"/>
        <w:ind w:left="360"/>
        <w:rPr>
          <w:rFonts w:ascii="Times New Roman" w:hAnsi="Times New Roman" w:cs="Times New Roman"/>
          <w:color w:val="000000"/>
          <w:sz w:val="20"/>
          <w:szCs w:val="20"/>
        </w:rPr>
      </w:pPr>
      <w:r w:rsidRPr="00F124DD">
        <w:rPr>
          <w:rFonts w:ascii="Times New Roman" w:hAnsi="Times New Roman" w:cs="Times New Roman"/>
          <w:color w:val="000000" w:themeColor="text1"/>
          <w:sz w:val="20"/>
          <w:szCs w:val="20"/>
        </w:rPr>
        <w:t>The NPS is collaborating with Dr. James Derr</w:t>
      </w:r>
      <w:r>
        <w:rPr>
          <w:rFonts w:ascii="Times New Roman" w:hAnsi="Times New Roman" w:cs="Times New Roman"/>
          <w:color w:val="000000" w:themeColor="text1"/>
          <w:sz w:val="20"/>
          <w:szCs w:val="20"/>
        </w:rPr>
        <w:t xml:space="preserve"> at </w:t>
      </w:r>
      <w:r w:rsidRPr="00F124DD">
        <w:rPr>
          <w:rFonts w:ascii="Times New Roman" w:hAnsi="Times New Roman" w:cs="Times New Roman"/>
          <w:color w:val="000000" w:themeColor="text1"/>
          <w:sz w:val="20"/>
          <w:szCs w:val="20"/>
        </w:rPr>
        <w:t xml:space="preserve">Texas A&amp;M University to </w:t>
      </w:r>
      <w:r w:rsidRPr="00F124DD">
        <w:rPr>
          <w:rFonts w:ascii="Times New Roman" w:hAnsi="Times New Roman" w:cs="Times New Roman"/>
          <w:color w:val="000000" w:themeColor="text1"/>
          <w:sz w:val="20"/>
          <w:szCs w:val="20"/>
          <w:shd w:val="clear" w:color="auto" w:fill="FFFFFF"/>
        </w:rPr>
        <w:t xml:space="preserve">develop a long-term monitoring tool to track genetic diversity in Yellowstone bison and then re-sample the genetic diversity to assess how </w:t>
      </w:r>
      <w:r>
        <w:rPr>
          <w:rFonts w:ascii="Times New Roman" w:hAnsi="Times New Roman" w:cs="Times New Roman"/>
          <w:color w:val="000000" w:themeColor="text1"/>
          <w:sz w:val="20"/>
          <w:szCs w:val="20"/>
          <w:shd w:val="clear" w:color="auto" w:fill="FFFFFF"/>
        </w:rPr>
        <w:t xml:space="preserve">various </w:t>
      </w:r>
      <w:r w:rsidRPr="00F124DD">
        <w:rPr>
          <w:rFonts w:ascii="Times New Roman" w:hAnsi="Times New Roman" w:cs="Times New Roman"/>
          <w:color w:val="000000" w:themeColor="text1"/>
          <w:sz w:val="20"/>
          <w:szCs w:val="20"/>
          <w:shd w:val="clear" w:color="auto" w:fill="FFFFFF"/>
        </w:rPr>
        <w:t xml:space="preserve">management </w:t>
      </w:r>
      <w:r>
        <w:rPr>
          <w:rFonts w:ascii="Times New Roman" w:hAnsi="Times New Roman" w:cs="Times New Roman"/>
          <w:color w:val="000000" w:themeColor="text1"/>
          <w:sz w:val="20"/>
          <w:szCs w:val="20"/>
          <w:shd w:val="clear" w:color="auto" w:fill="FFFFFF"/>
        </w:rPr>
        <w:t xml:space="preserve">strategies </w:t>
      </w:r>
      <w:r w:rsidRPr="00F124DD">
        <w:rPr>
          <w:rFonts w:ascii="Times New Roman" w:hAnsi="Times New Roman" w:cs="Times New Roman"/>
          <w:color w:val="000000" w:themeColor="text1"/>
          <w:sz w:val="20"/>
          <w:szCs w:val="20"/>
          <w:shd w:val="clear" w:color="auto" w:fill="FFFFFF"/>
        </w:rPr>
        <w:t xml:space="preserve">could affect </w:t>
      </w:r>
      <w:r>
        <w:rPr>
          <w:rFonts w:ascii="Times New Roman" w:hAnsi="Times New Roman" w:cs="Times New Roman"/>
          <w:color w:val="000000" w:themeColor="text1"/>
          <w:sz w:val="20"/>
          <w:szCs w:val="20"/>
          <w:shd w:val="clear" w:color="auto" w:fill="FFFFFF"/>
        </w:rPr>
        <w:t>its</w:t>
      </w:r>
      <w:r w:rsidRPr="00F124DD">
        <w:rPr>
          <w:rFonts w:ascii="Times New Roman" w:hAnsi="Times New Roman" w:cs="Times New Roman"/>
          <w:color w:val="000000" w:themeColor="text1"/>
          <w:sz w:val="20"/>
          <w:szCs w:val="20"/>
          <w:shd w:val="clear" w:color="auto" w:fill="FFFFFF"/>
        </w:rPr>
        <w:t xml:space="preserve"> conservation</w:t>
      </w:r>
      <w:r>
        <w:rPr>
          <w:rFonts w:ascii="Times New Roman" w:hAnsi="Times New Roman" w:cs="Times New Roman"/>
          <w:color w:val="000000" w:themeColor="text1"/>
          <w:sz w:val="20"/>
          <w:szCs w:val="20"/>
          <w:shd w:val="clear" w:color="auto" w:fill="FFFFFF"/>
        </w:rPr>
        <w:t xml:space="preserve"> over time</w:t>
      </w:r>
      <w:r w:rsidRPr="00F124DD">
        <w:rPr>
          <w:rFonts w:ascii="Times New Roman" w:hAnsi="Times New Roman" w:cs="Times New Roman"/>
          <w:color w:val="000000" w:themeColor="text1"/>
          <w:sz w:val="20"/>
          <w:szCs w:val="20"/>
          <w:shd w:val="clear" w:color="auto" w:fill="FFFFFF"/>
        </w:rPr>
        <w:t>.</w:t>
      </w:r>
    </w:p>
    <w:p w14:paraId="6E71ACCE" w14:textId="778F2899" w:rsidR="00265D26" w:rsidRPr="00617032" w:rsidRDefault="00265D26" w:rsidP="00265D26">
      <w:pPr>
        <w:numPr>
          <w:ilvl w:val="0"/>
          <w:numId w:val="1"/>
        </w:numPr>
        <w:shd w:val="clear" w:color="auto" w:fill="FFFFFF"/>
        <w:tabs>
          <w:tab w:val="clear" w:pos="720"/>
        </w:tabs>
        <w:spacing w:after="0" w:line="240" w:lineRule="auto"/>
        <w:ind w:left="360"/>
        <w:textAlignment w:val="baseline"/>
        <w:rPr>
          <w:rFonts w:ascii="Times New Roman" w:eastAsia="Times New Roman" w:hAnsi="Times New Roman" w:cs="Times New Roman"/>
          <w:color w:val="000000"/>
          <w:sz w:val="20"/>
          <w:szCs w:val="20"/>
          <w:bdr w:val="none" w:sz="0" w:space="0" w:color="auto" w:frame="1"/>
        </w:rPr>
      </w:pPr>
      <w:r w:rsidRPr="00617032">
        <w:rPr>
          <w:rFonts w:ascii="Times New Roman" w:eastAsia="Times New Roman" w:hAnsi="Times New Roman" w:cs="Times New Roman"/>
          <w:color w:val="000000"/>
          <w:sz w:val="20"/>
          <w:szCs w:val="20"/>
          <w:bdr w:val="none" w:sz="0" w:space="0" w:color="auto" w:frame="1"/>
        </w:rPr>
        <w:t>Yellowstone National Park will continue to manage bison as wildlife to reduce any adverse effects of the incredibly low-level of cattle introgression that has been detected. </w:t>
      </w:r>
    </w:p>
    <w:p w14:paraId="6F44A54F" w14:textId="77777777" w:rsidR="00617032" w:rsidRPr="00617032" w:rsidRDefault="00617032" w:rsidP="00617032">
      <w:pPr>
        <w:spacing w:after="0" w:line="240" w:lineRule="auto"/>
        <w:rPr>
          <w:rFonts w:ascii="Times New Roman" w:eastAsia="Calibri" w:hAnsi="Times New Roman" w:cs="Times New Roman"/>
          <w:b/>
          <w:color w:val="000000" w:themeColor="text1"/>
          <w:sz w:val="20"/>
          <w:szCs w:val="20"/>
        </w:rPr>
      </w:pPr>
    </w:p>
    <w:p w14:paraId="445483C5" w14:textId="77777777" w:rsidR="00617032" w:rsidRPr="00617032" w:rsidRDefault="00617032" w:rsidP="00617032">
      <w:pPr>
        <w:pBdr>
          <w:top w:val="single" w:sz="4" w:space="1" w:color="auto"/>
        </w:pBdr>
        <w:spacing w:after="0" w:line="240" w:lineRule="auto"/>
        <w:rPr>
          <w:rFonts w:ascii="Times New Roman" w:hAnsi="Times New Roman" w:cs="Times New Roman"/>
          <w:b/>
          <w:sz w:val="20"/>
          <w:szCs w:val="20"/>
        </w:rPr>
      </w:pPr>
      <w:r w:rsidRPr="00617032">
        <w:rPr>
          <w:rFonts w:ascii="Times New Roman" w:hAnsi="Times New Roman" w:cs="Times New Roman"/>
          <w:b/>
          <w:sz w:val="20"/>
          <w:szCs w:val="20"/>
        </w:rPr>
        <w:t xml:space="preserve">Contacts: </w:t>
      </w:r>
    </w:p>
    <w:p w14:paraId="795006F6" w14:textId="77777777" w:rsidR="00617032" w:rsidRPr="00617032" w:rsidRDefault="00617032" w:rsidP="00617032">
      <w:pPr>
        <w:spacing w:after="0" w:line="240" w:lineRule="auto"/>
        <w:rPr>
          <w:rFonts w:ascii="Times New Roman" w:hAnsi="Times New Roman" w:cs="Times New Roman"/>
          <w:bCs/>
          <w:color w:val="000000" w:themeColor="text1"/>
          <w:sz w:val="20"/>
          <w:szCs w:val="20"/>
        </w:rPr>
      </w:pPr>
      <w:r w:rsidRPr="00617032">
        <w:rPr>
          <w:rFonts w:ascii="Times New Roman" w:hAnsi="Times New Roman" w:cs="Times New Roman"/>
          <w:bCs/>
          <w:color w:val="000000" w:themeColor="text1"/>
          <w:sz w:val="20"/>
          <w:szCs w:val="20"/>
        </w:rPr>
        <w:t xml:space="preserve">Cam Sholly, Superintendent, </w:t>
      </w:r>
      <w:hyperlink r:id="rId5" w:history="1">
        <w:r w:rsidRPr="00617032">
          <w:rPr>
            <w:rStyle w:val="Hyperlink"/>
            <w:rFonts w:ascii="Times New Roman" w:hAnsi="Times New Roman" w:cs="Times New Roman"/>
            <w:bCs/>
            <w:color w:val="000000" w:themeColor="text1"/>
            <w:sz w:val="20"/>
            <w:szCs w:val="20"/>
            <w:u w:val="none"/>
          </w:rPr>
          <w:t>cam_sholly@nps.gov</w:t>
        </w:r>
      </w:hyperlink>
      <w:r w:rsidRPr="00617032">
        <w:rPr>
          <w:rFonts w:ascii="Times New Roman" w:hAnsi="Times New Roman" w:cs="Times New Roman"/>
          <w:bCs/>
          <w:color w:val="000000" w:themeColor="text1"/>
          <w:sz w:val="20"/>
          <w:szCs w:val="20"/>
        </w:rPr>
        <w:t xml:space="preserve">, 307/344-2002 (o), 202/641-3500 (c) </w:t>
      </w:r>
    </w:p>
    <w:p w14:paraId="0E2808E0" w14:textId="77777777" w:rsidR="00617032" w:rsidRPr="00617032" w:rsidRDefault="00617032" w:rsidP="00617032">
      <w:pPr>
        <w:pStyle w:val="ListParagraph"/>
        <w:spacing w:after="0" w:line="240" w:lineRule="auto"/>
        <w:ind w:left="0"/>
        <w:rPr>
          <w:rFonts w:ascii="Times New Roman" w:hAnsi="Times New Roman" w:cs="Times New Roman"/>
          <w:color w:val="000000" w:themeColor="text1"/>
          <w:sz w:val="20"/>
          <w:szCs w:val="20"/>
        </w:rPr>
      </w:pPr>
      <w:r w:rsidRPr="00617032">
        <w:rPr>
          <w:rFonts w:ascii="Times New Roman" w:hAnsi="Times New Roman" w:cs="Times New Roman"/>
          <w:color w:val="000000" w:themeColor="text1"/>
          <w:sz w:val="20"/>
          <w:szCs w:val="20"/>
        </w:rPr>
        <w:t xml:space="preserve">Jennifer Carpenter, Chief, Center for Resources, </w:t>
      </w:r>
      <w:hyperlink r:id="rId6" w:history="1">
        <w:r w:rsidRPr="00617032">
          <w:rPr>
            <w:rStyle w:val="Hyperlink"/>
            <w:rFonts w:ascii="Times New Roman" w:hAnsi="Times New Roman" w:cs="Times New Roman"/>
            <w:color w:val="000000" w:themeColor="text1"/>
            <w:sz w:val="20"/>
            <w:szCs w:val="20"/>
            <w:u w:val="none"/>
          </w:rPr>
          <w:t>jennifer_carpenter@nps.gov</w:t>
        </w:r>
      </w:hyperlink>
      <w:r w:rsidRPr="00617032">
        <w:rPr>
          <w:rFonts w:ascii="Times New Roman" w:hAnsi="Times New Roman" w:cs="Times New Roman"/>
          <w:color w:val="000000" w:themeColor="text1"/>
          <w:sz w:val="20"/>
          <w:szCs w:val="20"/>
        </w:rPr>
        <w:t>, 307/344-2528 (o), 720/955-0090 (c)</w:t>
      </w:r>
    </w:p>
    <w:p w14:paraId="30E93671" w14:textId="77777777" w:rsidR="00617032" w:rsidRPr="00617032" w:rsidRDefault="00617032" w:rsidP="00617032">
      <w:pPr>
        <w:pStyle w:val="ListParagraph"/>
        <w:spacing w:after="0" w:line="240" w:lineRule="auto"/>
        <w:ind w:left="0"/>
        <w:rPr>
          <w:rFonts w:ascii="Times New Roman" w:hAnsi="Times New Roman" w:cs="Times New Roman"/>
          <w:color w:val="000000" w:themeColor="text1"/>
          <w:sz w:val="20"/>
          <w:szCs w:val="20"/>
        </w:rPr>
      </w:pPr>
      <w:r w:rsidRPr="00617032">
        <w:rPr>
          <w:rFonts w:ascii="Times New Roman" w:hAnsi="Times New Roman" w:cs="Times New Roman"/>
          <w:color w:val="000000" w:themeColor="text1"/>
          <w:sz w:val="20"/>
          <w:szCs w:val="20"/>
        </w:rPr>
        <w:t xml:space="preserve">P. J. White, Wildlife and Aquatic Resources Branch, </w:t>
      </w:r>
      <w:hyperlink r:id="rId7" w:history="1">
        <w:r w:rsidRPr="00617032">
          <w:rPr>
            <w:rStyle w:val="Hyperlink"/>
            <w:rFonts w:ascii="Times New Roman" w:hAnsi="Times New Roman" w:cs="Times New Roman"/>
            <w:color w:val="000000" w:themeColor="text1"/>
            <w:sz w:val="20"/>
            <w:szCs w:val="20"/>
            <w:u w:val="none"/>
          </w:rPr>
          <w:t>pj_white@nps.gov</w:t>
        </w:r>
      </w:hyperlink>
      <w:r w:rsidRPr="00617032">
        <w:rPr>
          <w:rFonts w:ascii="Times New Roman" w:hAnsi="Times New Roman" w:cs="Times New Roman"/>
          <w:color w:val="000000" w:themeColor="text1"/>
          <w:sz w:val="20"/>
          <w:szCs w:val="20"/>
        </w:rPr>
        <w:t>, 307/344-2442 (o), 406/223-2512 (c)</w:t>
      </w:r>
    </w:p>
    <w:p w14:paraId="7E30CC85" w14:textId="4EAC2ACC" w:rsidR="005D718E" w:rsidRPr="00DB7E90" w:rsidRDefault="00617032" w:rsidP="00DB7E90">
      <w:pPr>
        <w:spacing w:after="0" w:line="240" w:lineRule="auto"/>
        <w:rPr>
          <w:rFonts w:ascii="Times New Roman" w:hAnsi="Times New Roman" w:cs="Times New Roman"/>
          <w:color w:val="000000" w:themeColor="text1"/>
          <w:sz w:val="20"/>
          <w:szCs w:val="20"/>
        </w:rPr>
      </w:pPr>
      <w:r w:rsidRPr="00617032">
        <w:rPr>
          <w:rFonts w:ascii="Times New Roman" w:hAnsi="Times New Roman" w:cs="Times New Roman"/>
          <w:color w:val="000000" w:themeColor="text1"/>
          <w:sz w:val="20"/>
          <w:szCs w:val="20"/>
        </w:rPr>
        <w:t xml:space="preserve">Chris Geremia, Wildlife Biologist, Bison </w:t>
      </w:r>
      <w:r w:rsidRPr="00617032">
        <w:rPr>
          <w:rFonts w:ascii="Times New Roman" w:hAnsi="Times New Roman" w:cs="Times New Roman"/>
          <w:color w:val="000000" w:themeColor="text1"/>
          <w:sz w:val="20"/>
          <w:szCs w:val="20"/>
        </w:rPr>
        <w:t>Program</w:t>
      </w:r>
      <w:r w:rsidRPr="00617032">
        <w:rPr>
          <w:rFonts w:ascii="Times New Roman" w:hAnsi="Times New Roman" w:cs="Times New Roman"/>
          <w:color w:val="000000" w:themeColor="text1"/>
          <w:sz w:val="20"/>
          <w:szCs w:val="20"/>
        </w:rPr>
        <w:t xml:space="preserve">, </w:t>
      </w:r>
      <w:hyperlink r:id="rId8" w:history="1">
        <w:r w:rsidRPr="00617032">
          <w:rPr>
            <w:rStyle w:val="Hyperlink"/>
            <w:rFonts w:ascii="Times New Roman" w:hAnsi="Times New Roman" w:cs="Times New Roman"/>
            <w:color w:val="000000" w:themeColor="text1"/>
            <w:sz w:val="20"/>
            <w:szCs w:val="20"/>
            <w:u w:val="none"/>
          </w:rPr>
          <w:t>chris_geremia@nps.gov</w:t>
        </w:r>
      </w:hyperlink>
      <w:r w:rsidRPr="00617032">
        <w:rPr>
          <w:rFonts w:ascii="Times New Roman" w:hAnsi="Times New Roman" w:cs="Times New Roman"/>
          <w:color w:val="000000" w:themeColor="text1"/>
          <w:sz w:val="20"/>
          <w:szCs w:val="20"/>
        </w:rPr>
        <w:t xml:space="preserve">, </w:t>
      </w:r>
      <w:r w:rsidRPr="00617032">
        <w:rPr>
          <w:rFonts w:ascii="Times New Roman" w:hAnsi="Times New Roman" w:cs="Times New Roman"/>
          <w:color w:val="000000" w:themeColor="text1"/>
          <w:sz w:val="20"/>
          <w:szCs w:val="20"/>
        </w:rPr>
        <w:t>307/344-2584</w:t>
      </w:r>
      <w:r w:rsidRPr="00617032">
        <w:rPr>
          <w:rFonts w:ascii="Times New Roman" w:hAnsi="Times New Roman" w:cs="Times New Roman"/>
          <w:color w:val="000000" w:themeColor="text1"/>
          <w:sz w:val="20"/>
          <w:szCs w:val="20"/>
        </w:rPr>
        <w:t xml:space="preserve"> (o), </w:t>
      </w:r>
      <w:r>
        <w:rPr>
          <w:rFonts w:ascii="Times New Roman" w:hAnsi="Times New Roman" w:cs="Times New Roman"/>
          <w:color w:val="000000" w:themeColor="text1"/>
          <w:sz w:val="20"/>
          <w:szCs w:val="20"/>
        </w:rPr>
        <w:t>406/223-6939 (</w:t>
      </w:r>
      <w:r w:rsidR="009C56B1">
        <w:rPr>
          <w:rFonts w:ascii="Times New Roman" w:hAnsi="Times New Roman" w:cs="Times New Roman"/>
          <w:color w:val="000000" w:themeColor="text1"/>
          <w:sz w:val="20"/>
          <w:szCs w:val="20"/>
        </w:rPr>
        <w:t>c</w:t>
      </w:r>
      <w:r>
        <w:rPr>
          <w:rFonts w:ascii="Times New Roman" w:hAnsi="Times New Roman" w:cs="Times New Roman"/>
          <w:color w:val="000000" w:themeColor="text1"/>
          <w:sz w:val="20"/>
          <w:szCs w:val="20"/>
        </w:rPr>
        <w:t>)</w:t>
      </w:r>
    </w:p>
    <w:sectPr w:rsidR="005D718E" w:rsidRPr="00DB7E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F78CC"/>
    <w:multiLevelType w:val="hybridMultilevel"/>
    <w:tmpl w:val="E51C0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891786"/>
    <w:multiLevelType w:val="multilevel"/>
    <w:tmpl w:val="535C4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2C17F0"/>
    <w:multiLevelType w:val="hybridMultilevel"/>
    <w:tmpl w:val="EEEA1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3C61F7"/>
    <w:multiLevelType w:val="multilevel"/>
    <w:tmpl w:val="0578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CD77F2"/>
    <w:multiLevelType w:val="multilevel"/>
    <w:tmpl w:val="7CB0F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79E"/>
    <w:rsid w:val="00055092"/>
    <w:rsid w:val="00091966"/>
    <w:rsid w:val="001924F0"/>
    <w:rsid w:val="001B7876"/>
    <w:rsid w:val="00265D26"/>
    <w:rsid w:val="00310835"/>
    <w:rsid w:val="003D267E"/>
    <w:rsid w:val="003F2C33"/>
    <w:rsid w:val="00440409"/>
    <w:rsid w:val="004A42DC"/>
    <w:rsid w:val="004C5F9E"/>
    <w:rsid w:val="004E4794"/>
    <w:rsid w:val="004F046D"/>
    <w:rsid w:val="00523481"/>
    <w:rsid w:val="005D718E"/>
    <w:rsid w:val="00617032"/>
    <w:rsid w:val="0067197A"/>
    <w:rsid w:val="0068256E"/>
    <w:rsid w:val="00742488"/>
    <w:rsid w:val="00754B52"/>
    <w:rsid w:val="007F5866"/>
    <w:rsid w:val="009A6DC6"/>
    <w:rsid w:val="009B6CA2"/>
    <w:rsid w:val="009C56B1"/>
    <w:rsid w:val="00B175BB"/>
    <w:rsid w:val="00CB1B7D"/>
    <w:rsid w:val="00CE079E"/>
    <w:rsid w:val="00DB7E90"/>
    <w:rsid w:val="00E119B5"/>
    <w:rsid w:val="00E35C06"/>
    <w:rsid w:val="00EA1B16"/>
    <w:rsid w:val="00EB4046"/>
    <w:rsid w:val="00EF776E"/>
    <w:rsid w:val="00F124DD"/>
    <w:rsid w:val="00F835A9"/>
    <w:rsid w:val="00F92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DD8D9"/>
  <w15:chartTrackingRefBased/>
  <w15:docId w15:val="{14032203-20C5-4010-AA6E-634B7F51E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semiHidden/>
    <w:unhideWhenUsed/>
    <w:qFormat/>
    <w:rsid w:val="009A6DC6"/>
    <w:pPr>
      <w:keepNext/>
      <w:widowControl w:val="0"/>
      <w:pBdr>
        <w:bottom w:val="single" w:sz="4" w:space="1" w:color="auto"/>
      </w:pBdr>
      <w:snapToGrid w:val="0"/>
      <w:spacing w:after="0" w:line="240" w:lineRule="auto"/>
      <w:outlineLvl w:val="1"/>
    </w:pPr>
    <w:rPr>
      <w:rFonts w:ascii="Arial" w:eastAsia="Times New Roman" w:hAnsi="Arial"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71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semiHidden/>
    <w:rsid w:val="009A6DC6"/>
    <w:rPr>
      <w:rFonts w:ascii="Arial" w:eastAsia="Times New Roman" w:hAnsi="Arial" w:cs="Times New Roman"/>
      <w:b/>
      <w:szCs w:val="20"/>
    </w:rPr>
  </w:style>
  <w:style w:type="paragraph" w:styleId="ListParagraph">
    <w:name w:val="List Paragraph"/>
    <w:basedOn w:val="Normal"/>
    <w:link w:val="ListParagraphChar"/>
    <w:uiPriority w:val="34"/>
    <w:qFormat/>
    <w:rsid w:val="00617032"/>
    <w:pPr>
      <w:spacing w:after="200" w:line="276" w:lineRule="auto"/>
      <w:ind w:left="720"/>
      <w:contextualSpacing/>
    </w:pPr>
  </w:style>
  <w:style w:type="character" w:styleId="Hyperlink">
    <w:name w:val="Hyperlink"/>
    <w:basedOn w:val="DefaultParagraphFont"/>
    <w:uiPriority w:val="99"/>
    <w:unhideWhenUsed/>
    <w:rsid w:val="00617032"/>
    <w:rPr>
      <w:color w:val="0563C1" w:themeColor="hyperlink"/>
      <w:u w:val="single"/>
    </w:rPr>
  </w:style>
  <w:style w:type="character" w:customStyle="1" w:styleId="ListParagraphChar">
    <w:name w:val="List Paragraph Char"/>
    <w:link w:val="ListParagraph"/>
    <w:uiPriority w:val="34"/>
    <w:locked/>
    <w:rsid w:val="00617032"/>
  </w:style>
  <w:style w:type="character" w:styleId="UnresolvedMention">
    <w:name w:val="Unresolved Mention"/>
    <w:basedOn w:val="DefaultParagraphFont"/>
    <w:uiPriority w:val="99"/>
    <w:semiHidden/>
    <w:unhideWhenUsed/>
    <w:rsid w:val="006170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70644">
      <w:bodyDiv w:val="1"/>
      <w:marLeft w:val="0"/>
      <w:marRight w:val="0"/>
      <w:marTop w:val="0"/>
      <w:marBottom w:val="0"/>
      <w:divBdr>
        <w:top w:val="none" w:sz="0" w:space="0" w:color="auto"/>
        <w:left w:val="none" w:sz="0" w:space="0" w:color="auto"/>
        <w:bottom w:val="none" w:sz="0" w:space="0" w:color="auto"/>
        <w:right w:val="none" w:sz="0" w:space="0" w:color="auto"/>
      </w:divBdr>
    </w:div>
    <w:div w:id="263803586">
      <w:bodyDiv w:val="1"/>
      <w:marLeft w:val="0"/>
      <w:marRight w:val="0"/>
      <w:marTop w:val="0"/>
      <w:marBottom w:val="0"/>
      <w:divBdr>
        <w:top w:val="none" w:sz="0" w:space="0" w:color="auto"/>
        <w:left w:val="none" w:sz="0" w:space="0" w:color="auto"/>
        <w:bottom w:val="none" w:sz="0" w:space="0" w:color="auto"/>
        <w:right w:val="none" w:sz="0" w:space="0" w:color="auto"/>
      </w:divBdr>
    </w:div>
    <w:div w:id="1671130677">
      <w:bodyDiv w:val="1"/>
      <w:marLeft w:val="0"/>
      <w:marRight w:val="0"/>
      <w:marTop w:val="0"/>
      <w:marBottom w:val="0"/>
      <w:divBdr>
        <w:top w:val="none" w:sz="0" w:space="0" w:color="auto"/>
        <w:left w:val="none" w:sz="0" w:space="0" w:color="auto"/>
        <w:bottom w:val="none" w:sz="0" w:space="0" w:color="auto"/>
        <w:right w:val="none" w:sz="0" w:space="0" w:color="auto"/>
      </w:divBdr>
      <w:divsChild>
        <w:div w:id="24018435">
          <w:marLeft w:val="0"/>
          <w:marRight w:val="0"/>
          <w:marTop w:val="0"/>
          <w:marBottom w:val="0"/>
          <w:divBdr>
            <w:top w:val="none" w:sz="0" w:space="0" w:color="auto"/>
            <w:left w:val="none" w:sz="0" w:space="0" w:color="auto"/>
            <w:bottom w:val="none" w:sz="0" w:space="0" w:color="auto"/>
            <w:right w:val="none" w:sz="0" w:space="0" w:color="auto"/>
          </w:divBdr>
        </w:div>
        <w:div w:id="1734425931">
          <w:marLeft w:val="0"/>
          <w:marRight w:val="0"/>
          <w:marTop w:val="0"/>
          <w:marBottom w:val="0"/>
          <w:divBdr>
            <w:top w:val="none" w:sz="0" w:space="0" w:color="auto"/>
            <w:left w:val="none" w:sz="0" w:space="0" w:color="auto"/>
            <w:bottom w:val="none" w:sz="0" w:space="0" w:color="auto"/>
            <w:right w:val="none" w:sz="0" w:space="0" w:color="auto"/>
          </w:divBdr>
        </w:div>
        <w:div w:id="1967275441">
          <w:marLeft w:val="0"/>
          <w:marRight w:val="0"/>
          <w:marTop w:val="0"/>
          <w:marBottom w:val="0"/>
          <w:divBdr>
            <w:top w:val="none" w:sz="0" w:space="0" w:color="auto"/>
            <w:left w:val="none" w:sz="0" w:space="0" w:color="auto"/>
            <w:bottom w:val="none" w:sz="0" w:space="0" w:color="auto"/>
            <w:right w:val="none" w:sz="0" w:space="0" w:color="auto"/>
          </w:divBdr>
        </w:div>
        <w:div w:id="1617102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_geremia@nps.gov" TargetMode="External"/><Relationship Id="rId3" Type="http://schemas.openxmlformats.org/officeDocument/2006/relationships/settings" Target="settings.xml"/><Relationship Id="rId7" Type="http://schemas.openxmlformats.org/officeDocument/2006/relationships/hyperlink" Target="mailto:pj_white@np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ennifer_carpenter@nps.gov" TargetMode="External"/><Relationship Id="rId5" Type="http://schemas.openxmlformats.org/officeDocument/2006/relationships/hyperlink" Target="mailto:cam_sholly@nps.gov"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Words>
  <Characters>3549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P J</dc:creator>
  <cp:keywords/>
  <dc:description/>
  <cp:lastModifiedBy>White, P J</cp:lastModifiedBy>
  <cp:revision>2</cp:revision>
  <dcterms:created xsi:type="dcterms:W3CDTF">2022-11-08T16:45:00Z</dcterms:created>
  <dcterms:modified xsi:type="dcterms:W3CDTF">2022-11-08T16:45:00Z</dcterms:modified>
</cp:coreProperties>
</file>